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3C" w:rsidRDefault="00FA423C" w:rsidP="00FA42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FA423C" w:rsidRDefault="00FA423C" w:rsidP="00FA42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FA423C" w:rsidRDefault="00FA423C" w:rsidP="00FA423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proofErr w:type="spellEnd"/>
    </w:p>
    <w:p w:rsidR="00FA423C" w:rsidRDefault="00FA423C" w:rsidP="00FA423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pitanja</w:t>
      </w:r>
      <w:proofErr w:type="spellEnd"/>
    </w:p>
    <w:p w:rsidR="00FA423C" w:rsidRDefault="00FA423C" w:rsidP="00FA423C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  <w:lang w:val="ru-RU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Broj</w:t>
      </w:r>
      <w:r>
        <w:rPr>
          <w:rFonts w:ascii="Times New Roman" w:hAnsi="Times New Roman"/>
          <w:sz w:val="24"/>
          <w:lang w:val="sr-Cyrl-CS"/>
        </w:rPr>
        <w:t>:</w:t>
      </w:r>
      <w:r>
        <w:rPr>
          <w:rFonts w:ascii="Times New Roman" w:hAnsi="Times New Roman"/>
          <w:color w:val="FF0000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06-2/</w:t>
      </w:r>
      <w:r>
        <w:rPr>
          <w:rFonts w:ascii="Times New Roman" w:hAnsi="Times New Roman"/>
          <w:sz w:val="24"/>
        </w:rPr>
        <w:t>157</w:t>
      </w:r>
      <w:r>
        <w:rPr>
          <w:rFonts w:ascii="Times New Roman" w:hAnsi="Times New Roman"/>
          <w:sz w:val="24"/>
          <w:lang w:val="sr-Cyrl-CS"/>
        </w:rPr>
        <w:t>-19</w:t>
      </w:r>
    </w:p>
    <w:p w:rsidR="00FA423C" w:rsidRDefault="00FA423C" w:rsidP="00FA423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</w:t>
      </w:r>
      <w:proofErr w:type="gramStart"/>
      <w:r>
        <w:rPr>
          <w:rFonts w:ascii="Times New Roman" w:hAnsi="Times New Roman"/>
          <w:sz w:val="24"/>
          <w:lang w:val="sr-Cyrl-RS"/>
        </w:rPr>
        <w:t>jun</w:t>
      </w:r>
      <w:proofErr w:type="gramEnd"/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CS"/>
        </w:rPr>
        <w:t>201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godine</w:t>
      </w:r>
    </w:p>
    <w:p w:rsidR="00FA423C" w:rsidRDefault="00FA423C" w:rsidP="00FA42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FA423C" w:rsidRDefault="00FA423C" w:rsidP="00FA423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A423C" w:rsidRDefault="00FA423C" w:rsidP="00FA423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A423C" w:rsidRDefault="00FA423C" w:rsidP="00FA423C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ZAPISNIK</w:t>
      </w:r>
    </w:p>
    <w:p w:rsidR="00FA423C" w:rsidRDefault="00FA423C" w:rsidP="00FA423C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SA</w:t>
      </w:r>
      <w:r>
        <w:rPr>
          <w:rFonts w:ascii="Times New Roman" w:hAnsi="Times New Roman"/>
          <w:sz w:val="24"/>
          <w:lang w:val="sr-Cyrl-RS"/>
        </w:rPr>
        <w:t xml:space="preserve"> 66. </w:t>
      </w:r>
      <w:r>
        <w:rPr>
          <w:rFonts w:ascii="Times New Roman" w:hAnsi="Times New Roman"/>
          <w:sz w:val="24"/>
          <w:lang w:val="sr-Cyrl-RS"/>
        </w:rPr>
        <w:t>SEDNICE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ADMINISTRATIVNO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BUDžETSKA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IMUNITETSKA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ODRŽANE</w:t>
      </w:r>
      <w:r>
        <w:rPr>
          <w:rFonts w:ascii="Times New Roman" w:hAnsi="Times New Roman"/>
          <w:sz w:val="24"/>
          <w:lang w:val="sr-Cyrl-RS"/>
        </w:rPr>
        <w:t xml:space="preserve"> 20. </w:t>
      </w:r>
      <w:r>
        <w:rPr>
          <w:rFonts w:ascii="Times New Roman" w:hAnsi="Times New Roman"/>
          <w:sz w:val="24"/>
          <w:lang w:val="sr-Cyrl-RS"/>
        </w:rPr>
        <w:t>JUNA</w:t>
      </w:r>
      <w:r>
        <w:rPr>
          <w:rFonts w:ascii="Times New Roman" w:hAnsi="Times New Roman"/>
          <w:sz w:val="24"/>
          <w:lang w:val="sr-Cyrl-RS"/>
        </w:rPr>
        <w:t xml:space="preserve"> 2019. </w:t>
      </w:r>
      <w:r>
        <w:rPr>
          <w:rFonts w:ascii="Times New Roman" w:hAnsi="Times New Roman"/>
          <w:sz w:val="24"/>
          <w:lang w:val="sr-Cyrl-RS"/>
        </w:rPr>
        <w:t>GODINE</w:t>
      </w:r>
    </w:p>
    <w:p w:rsidR="00FA423C" w:rsidRDefault="00FA423C" w:rsidP="00FA423C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FA423C" w:rsidRDefault="00FA423C" w:rsidP="00FA423C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FA423C" w:rsidRDefault="00FA423C" w:rsidP="00FA423C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počela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12,00 </w:t>
      </w:r>
      <w:r>
        <w:rPr>
          <w:rFonts w:ascii="Times New Roman" w:hAnsi="Times New Roman"/>
          <w:sz w:val="24"/>
          <w:lang w:val="sr-Cyrl-RS"/>
        </w:rPr>
        <w:t>časova</w:t>
      </w:r>
      <w:r>
        <w:rPr>
          <w:rFonts w:ascii="Times New Roman" w:hAnsi="Times New Roman"/>
          <w:sz w:val="24"/>
          <w:lang w:val="sr-Cyrl-RS"/>
        </w:rPr>
        <w:t>.</w:t>
      </w:r>
    </w:p>
    <w:p w:rsidR="00FA423C" w:rsidRDefault="00FA423C" w:rsidP="00FA423C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FA423C" w:rsidRDefault="00FA423C" w:rsidP="00FA423C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predsedavao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Martinović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predsednik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>.</w:t>
      </w:r>
    </w:p>
    <w:p w:rsidR="00FA423C" w:rsidRDefault="00FA423C" w:rsidP="00FA423C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FA423C" w:rsidRDefault="00FA423C" w:rsidP="00FA423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Veroljub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Matić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Dragana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Barišić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Momo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Čolaković</w:t>
      </w:r>
      <w:r>
        <w:rPr>
          <w:rFonts w:ascii="Times New Roman" w:hAnsi="Times New Roman"/>
          <w:sz w:val="24"/>
          <w:lang w:val="sr-Cyrl-RS"/>
        </w:rPr>
        <w:t xml:space="preserve">. </w:t>
      </w:r>
    </w:p>
    <w:p w:rsidR="00FA423C" w:rsidRDefault="00FA423C" w:rsidP="00FA423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FA423C" w:rsidRDefault="00FA423C" w:rsidP="00FA423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Vera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Jovanović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Darka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Laketića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Goran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Nikolić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Dušice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Jelena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Mijatović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Slavica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Živković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Branimira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Jovanovića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Vujić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Petrovića</w:t>
      </w:r>
      <w:r>
        <w:rPr>
          <w:rFonts w:ascii="Times New Roman" w:hAnsi="Times New Roman"/>
          <w:sz w:val="24"/>
          <w:lang w:val="sr-Cyrl-RS"/>
        </w:rPr>
        <w:t>.</w:t>
      </w:r>
    </w:p>
    <w:p w:rsidR="00FA423C" w:rsidRDefault="00FA423C" w:rsidP="00FA423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FA423C" w:rsidRDefault="00FA423C" w:rsidP="00FA423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Laketić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Dušica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Đorđe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prof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Šešelj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Nemanja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Šarović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Stamenković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Goran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Ćirić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Branimir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Jovanović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Petar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Nenad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Konstantinović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Nenad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Čanak</w:t>
      </w:r>
      <w:r>
        <w:rPr>
          <w:rFonts w:ascii="Times New Roman" w:hAnsi="Times New Roman"/>
          <w:sz w:val="24"/>
          <w:lang w:val="sr-Cyrl-RS"/>
        </w:rPr>
        <w:t>.</w:t>
      </w:r>
    </w:p>
    <w:p w:rsidR="00FA423C" w:rsidRDefault="00FA423C" w:rsidP="00FA423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FA423C" w:rsidRDefault="00FA423C" w:rsidP="00FA423C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</w:p>
    <w:p w:rsidR="00FA423C" w:rsidRDefault="00FA423C" w:rsidP="00FA42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423C" w:rsidRDefault="00FA423C" w:rsidP="00FA423C">
      <w:pPr>
        <w:spacing w:after="0" w:line="240" w:lineRule="auto"/>
        <w:jc w:val="center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  <w:lang w:val="sr-Cyrl-CS"/>
        </w:rPr>
        <w:t xml:space="preserve">  </w:t>
      </w:r>
      <w:r>
        <w:rPr>
          <w:rFonts w:ascii="Times New Roman" w:hAnsi="Times New Roman"/>
          <w:sz w:val="24"/>
          <w:szCs w:val="23"/>
          <w:lang w:val="sr-Cyrl-CS"/>
        </w:rPr>
        <w:t>D</w:t>
      </w:r>
      <w:r>
        <w:rPr>
          <w:rFonts w:ascii="Times New Roman" w:hAnsi="Times New Roman"/>
          <w:sz w:val="24"/>
          <w:szCs w:val="23"/>
          <w:lang w:val="sr-Cyrl-CS"/>
        </w:rPr>
        <w:t xml:space="preserve"> </w:t>
      </w:r>
      <w:r>
        <w:rPr>
          <w:rFonts w:ascii="Times New Roman" w:hAnsi="Times New Roman"/>
          <w:sz w:val="24"/>
          <w:szCs w:val="23"/>
          <w:lang w:val="sr-Cyrl-CS"/>
        </w:rPr>
        <w:t>n</w:t>
      </w:r>
      <w:r>
        <w:rPr>
          <w:rFonts w:ascii="Times New Roman" w:hAnsi="Times New Roman"/>
          <w:sz w:val="24"/>
          <w:szCs w:val="23"/>
          <w:lang w:val="sr-Cyrl-CS"/>
        </w:rPr>
        <w:t xml:space="preserve"> </w:t>
      </w:r>
      <w:r>
        <w:rPr>
          <w:rFonts w:ascii="Times New Roman" w:hAnsi="Times New Roman"/>
          <w:sz w:val="24"/>
          <w:szCs w:val="23"/>
          <w:lang w:val="sr-Cyrl-CS"/>
        </w:rPr>
        <w:t>e</w:t>
      </w:r>
      <w:r>
        <w:rPr>
          <w:rFonts w:ascii="Times New Roman" w:hAnsi="Times New Roman"/>
          <w:sz w:val="24"/>
          <w:szCs w:val="23"/>
          <w:lang w:val="sr-Cyrl-CS"/>
        </w:rPr>
        <w:t xml:space="preserve"> </w:t>
      </w:r>
      <w:r>
        <w:rPr>
          <w:rFonts w:ascii="Times New Roman" w:hAnsi="Times New Roman"/>
          <w:sz w:val="24"/>
          <w:szCs w:val="23"/>
          <w:lang w:val="sr-Cyrl-CS"/>
        </w:rPr>
        <w:t>v</w:t>
      </w:r>
      <w:r>
        <w:rPr>
          <w:rFonts w:ascii="Times New Roman" w:hAnsi="Times New Roman"/>
          <w:sz w:val="24"/>
          <w:szCs w:val="23"/>
          <w:lang w:val="sr-Cyrl-CS"/>
        </w:rPr>
        <w:t xml:space="preserve"> </w:t>
      </w:r>
      <w:r>
        <w:rPr>
          <w:rFonts w:ascii="Times New Roman" w:hAnsi="Times New Roman"/>
          <w:sz w:val="24"/>
          <w:szCs w:val="23"/>
          <w:lang w:val="sr-Cyrl-CS"/>
        </w:rPr>
        <w:t>n</w:t>
      </w:r>
      <w:r>
        <w:rPr>
          <w:rFonts w:ascii="Times New Roman" w:hAnsi="Times New Roman"/>
          <w:sz w:val="24"/>
          <w:szCs w:val="23"/>
          <w:lang w:val="sr-Cyrl-CS"/>
        </w:rPr>
        <w:t xml:space="preserve"> </w:t>
      </w:r>
      <w:r>
        <w:rPr>
          <w:rFonts w:ascii="Times New Roman" w:hAnsi="Times New Roman"/>
          <w:sz w:val="24"/>
          <w:szCs w:val="23"/>
          <w:lang w:val="sr-Cyrl-CS"/>
        </w:rPr>
        <w:t>i</w:t>
      </w:r>
      <w:r>
        <w:rPr>
          <w:rFonts w:ascii="Times New Roman" w:hAnsi="Times New Roman"/>
          <w:sz w:val="24"/>
          <w:szCs w:val="23"/>
          <w:lang w:val="sr-Cyrl-CS"/>
        </w:rPr>
        <w:t xml:space="preserve">  </w:t>
      </w:r>
      <w:r>
        <w:rPr>
          <w:rFonts w:ascii="Times New Roman" w:hAnsi="Times New Roman"/>
          <w:sz w:val="24"/>
          <w:szCs w:val="23"/>
          <w:lang w:val="sr-Cyrl-CS"/>
        </w:rPr>
        <w:t>r</w:t>
      </w:r>
      <w:r>
        <w:rPr>
          <w:rFonts w:ascii="Times New Roman" w:hAnsi="Times New Roman"/>
          <w:sz w:val="24"/>
          <w:szCs w:val="23"/>
          <w:lang w:val="sr-Cyrl-CS"/>
        </w:rPr>
        <w:t xml:space="preserve"> </w:t>
      </w:r>
      <w:r>
        <w:rPr>
          <w:rFonts w:ascii="Times New Roman" w:hAnsi="Times New Roman"/>
          <w:sz w:val="24"/>
          <w:szCs w:val="23"/>
          <w:lang w:val="sr-Cyrl-CS"/>
        </w:rPr>
        <w:t>e</w:t>
      </w:r>
      <w:r>
        <w:rPr>
          <w:rFonts w:ascii="Times New Roman" w:hAnsi="Times New Roman"/>
          <w:sz w:val="24"/>
          <w:szCs w:val="23"/>
          <w:lang w:val="sr-Cyrl-CS"/>
        </w:rPr>
        <w:t xml:space="preserve"> </w:t>
      </w:r>
      <w:r>
        <w:rPr>
          <w:rFonts w:ascii="Times New Roman" w:hAnsi="Times New Roman"/>
          <w:sz w:val="24"/>
          <w:szCs w:val="23"/>
          <w:lang w:val="sr-Cyrl-CS"/>
        </w:rPr>
        <w:t>d</w:t>
      </w:r>
      <w:r>
        <w:rPr>
          <w:rFonts w:ascii="Times New Roman" w:hAnsi="Times New Roman"/>
          <w:sz w:val="24"/>
          <w:szCs w:val="23"/>
          <w:lang w:val="sr-Cyrl-CS"/>
        </w:rPr>
        <w:t>:</w:t>
      </w:r>
    </w:p>
    <w:p w:rsidR="00FA423C" w:rsidRDefault="00FA423C" w:rsidP="00FA423C">
      <w:pPr>
        <w:spacing w:after="0" w:line="240" w:lineRule="auto"/>
        <w:jc w:val="center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  <w:lang w:val="sr-Cyrl-RS"/>
        </w:rPr>
        <w:t xml:space="preserve">- </w:t>
      </w:r>
      <w:r>
        <w:rPr>
          <w:rFonts w:ascii="Times New Roman" w:hAnsi="Times New Roman"/>
          <w:sz w:val="24"/>
          <w:szCs w:val="23"/>
          <w:lang w:val="sr-Cyrl-RS"/>
        </w:rPr>
        <w:t>usvajanje</w:t>
      </w:r>
      <w:r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zapisnika</w:t>
      </w:r>
      <w:r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sa</w:t>
      </w:r>
      <w:r>
        <w:rPr>
          <w:rFonts w:ascii="Times New Roman" w:hAnsi="Times New Roman"/>
          <w:sz w:val="24"/>
          <w:szCs w:val="23"/>
          <w:lang w:val="sr-Cyrl-RS"/>
        </w:rPr>
        <w:t xml:space="preserve"> 65. </w:t>
      </w:r>
      <w:r>
        <w:rPr>
          <w:rFonts w:ascii="Times New Roman" w:hAnsi="Times New Roman"/>
          <w:sz w:val="24"/>
          <w:szCs w:val="23"/>
          <w:lang w:val="sr-Cyrl-RS"/>
        </w:rPr>
        <w:t>sednice</w:t>
      </w:r>
      <w:r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Odbora</w:t>
      </w:r>
      <w:r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</w:rPr>
        <w:t>-</w:t>
      </w:r>
    </w:p>
    <w:p w:rsidR="00FA423C" w:rsidRDefault="00FA423C" w:rsidP="00FA423C">
      <w:pPr>
        <w:spacing w:after="0" w:line="240" w:lineRule="auto"/>
        <w:jc w:val="center"/>
        <w:rPr>
          <w:rFonts w:ascii="Times New Roman" w:hAnsi="Times New Roman"/>
          <w:sz w:val="24"/>
          <w:szCs w:val="23"/>
          <w:lang w:val="sr-Cyrl-RS"/>
        </w:rPr>
      </w:pPr>
    </w:p>
    <w:p w:rsidR="00FA423C" w:rsidRDefault="00FA423C" w:rsidP="00FA423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sz w:val="24"/>
          <w:szCs w:val="26"/>
          <w:lang w:val="sr-Cyrl-RS"/>
        </w:rPr>
        <w:t>Razmatranje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zahteva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Sandre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Božić</w:t>
      </w:r>
      <w:r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narodnog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poslanika</w:t>
      </w:r>
      <w:r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davanje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mišljenja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obavljanje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drugog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posla</w:t>
      </w:r>
      <w:r>
        <w:rPr>
          <w:rFonts w:ascii="Times New Roman" w:hAnsi="Times New Roman"/>
          <w:sz w:val="24"/>
          <w:szCs w:val="26"/>
          <w:lang w:val="sr-Cyrl-RS"/>
        </w:rPr>
        <w:t xml:space="preserve"> (21 </w:t>
      </w:r>
      <w:r>
        <w:rPr>
          <w:rFonts w:ascii="Times New Roman" w:hAnsi="Times New Roman"/>
          <w:sz w:val="24"/>
          <w:szCs w:val="26"/>
          <w:lang w:val="sr-Cyrl-RS"/>
        </w:rPr>
        <w:t>Broj</w:t>
      </w:r>
      <w:r>
        <w:rPr>
          <w:rFonts w:ascii="Times New Roman" w:hAnsi="Times New Roman"/>
          <w:sz w:val="24"/>
          <w:szCs w:val="26"/>
          <w:lang w:val="sr-Cyrl-RS"/>
        </w:rPr>
        <w:t>: 02-</w:t>
      </w:r>
      <w:r>
        <w:rPr>
          <w:rFonts w:ascii="Times New Roman" w:hAnsi="Times New Roman"/>
          <w:sz w:val="24"/>
          <w:szCs w:val="26"/>
        </w:rPr>
        <w:t>1892</w:t>
      </w:r>
      <w:r>
        <w:rPr>
          <w:rFonts w:ascii="Times New Roman" w:hAnsi="Times New Roman"/>
          <w:sz w:val="24"/>
          <w:szCs w:val="26"/>
          <w:lang w:val="sr-Cyrl-RS"/>
        </w:rPr>
        <w:t>/1</w:t>
      </w:r>
      <w:r>
        <w:rPr>
          <w:rFonts w:ascii="Times New Roman" w:hAnsi="Times New Roman"/>
          <w:sz w:val="24"/>
          <w:szCs w:val="26"/>
        </w:rPr>
        <w:t>9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od</w:t>
      </w:r>
      <w:r>
        <w:rPr>
          <w:rFonts w:ascii="Times New Roman" w:hAnsi="Times New Roman"/>
          <w:sz w:val="24"/>
          <w:szCs w:val="26"/>
          <w:lang w:val="sr-Cyrl-RS"/>
        </w:rPr>
        <w:t xml:space="preserve"> 1</w:t>
      </w:r>
      <w:r>
        <w:rPr>
          <w:rFonts w:ascii="Times New Roman" w:hAnsi="Times New Roman"/>
          <w:sz w:val="24"/>
          <w:szCs w:val="26"/>
        </w:rPr>
        <w:t>8</w:t>
      </w:r>
      <w:r>
        <w:rPr>
          <w:rFonts w:ascii="Times New Roman" w:hAnsi="Times New Roman"/>
          <w:sz w:val="24"/>
          <w:szCs w:val="26"/>
          <w:lang w:val="sr-Cyrl-RS"/>
        </w:rPr>
        <w:t xml:space="preserve">. </w:t>
      </w:r>
      <w:r>
        <w:rPr>
          <w:rFonts w:ascii="Times New Roman" w:hAnsi="Times New Roman"/>
          <w:sz w:val="24"/>
          <w:szCs w:val="26"/>
          <w:lang w:val="sr-Cyrl-RS"/>
        </w:rPr>
        <w:t>juna</w:t>
      </w:r>
      <w:r>
        <w:rPr>
          <w:rFonts w:ascii="Times New Roman" w:hAnsi="Times New Roman"/>
          <w:sz w:val="24"/>
          <w:szCs w:val="26"/>
          <w:lang w:val="sr-Cyrl-RS"/>
        </w:rPr>
        <w:t xml:space="preserve"> 2019. </w:t>
      </w:r>
      <w:r>
        <w:rPr>
          <w:rFonts w:ascii="Times New Roman" w:hAnsi="Times New Roman"/>
          <w:sz w:val="24"/>
          <w:szCs w:val="26"/>
          <w:lang w:val="sr-Cyrl-RS"/>
        </w:rPr>
        <w:t>godine</w:t>
      </w:r>
      <w:r>
        <w:rPr>
          <w:rFonts w:ascii="Times New Roman" w:hAnsi="Times New Roman"/>
          <w:sz w:val="24"/>
          <w:szCs w:val="26"/>
          <w:lang w:val="sr-Cyrl-RS"/>
        </w:rPr>
        <w:t>)</w:t>
      </w:r>
      <w:r>
        <w:rPr>
          <w:rFonts w:ascii="Times New Roman" w:hAnsi="Times New Roman"/>
          <w:sz w:val="24"/>
          <w:szCs w:val="26"/>
          <w:lang w:val="sr-Latn-RS"/>
        </w:rPr>
        <w:t>;</w:t>
      </w:r>
    </w:p>
    <w:p w:rsidR="00FA423C" w:rsidRDefault="00FA423C" w:rsidP="00FA423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sz w:val="24"/>
          <w:szCs w:val="26"/>
          <w:lang w:val="sr-Cyrl-RS"/>
        </w:rPr>
        <w:t>Utvrđivanje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spiska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nalepnica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parkiranje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A</w:t>
      </w:r>
      <w:r>
        <w:rPr>
          <w:rFonts w:ascii="Times New Roman" w:hAnsi="Times New Roman"/>
          <w:sz w:val="24"/>
          <w:szCs w:val="26"/>
        </w:rPr>
        <w:t>-I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A</w:t>
      </w:r>
      <w:r>
        <w:rPr>
          <w:rFonts w:ascii="Times New Roman" w:hAnsi="Times New Roman"/>
          <w:sz w:val="24"/>
          <w:szCs w:val="26"/>
        </w:rPr>
        <w:t>-II.</w:t>
      </w:r>
    </w:p>
    <w:p w:rsidR="00FA423C" w:rsidRDefault="00FA423C" w:rsidP="00FA423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lang w:val="sr-Cyrl-CS"/>
        </w:rPr>
      </w:pPr>
    </w:p>
    <w:p w:rsidR="00FA423C" w:rsidRDefault="00FA423C" w:rsidP="00FA423C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sr-Cyrl-CS"/>
        </w:rPr>
        <w:t>Pre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prelaska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na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rad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po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utvrđenom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dnevnom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redu</w:t>
      </w:r>
      <w:r>
        <w:rPr>
          <w:rFonts w:ascii="Times New Roman" w:eastAsia="Times New Roman" w:hAnsi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jednoglasno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bez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primedaba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usvojio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zapisnik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</w:t>
      </w:r>
      <w:r>
        <w:rPr>
          <w:rFonts w:ascii="Times New Roman" w:eastAsia="Times New Roman" w:hAnsi="Times New Roman"/>
          <w:sz w:val="24"/>
          <w:lang w:val="sr-Cyrl-RS"/>
        </w:rPr>
        <w:t xml:space="preserve"> 6</w:t>
      </w:r>
      <w:r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lang w:val="sr-Cyrl-RS"/>
        </w:rPr>
        <w:t>sednice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lang w:val="sr-Cyrl-RS"/>
        </w:rPr>
        <w:t xml:space="preserve">. </w:t>
      </w:r>
    </w:p>
    <w:p w:rsidR="00FA423C" w:rsidRDefault="00FA423C" w:rsidP="00FA423C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FA423C" w:rsidRDefault="00FA423C" w:rsidP="00FA423C">
      <w:pPr>
        <w:spacing w:after="0" w:line="240" w:lineRule="auto"/>
        <w:ind w:firstLine="643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A423C" w:rsidRDefault="00FA423C" w:rsidP="00FA423C">
      <w:pPr>
        <w:pStyle w:val="ListParagraph"/>
        <w:ind w:left="0" w:firstLine="720"/>
        <w:rPr>
          <w:szCs w:val="23"/>
          <w:lang w:val="sr-Cyrl-RS"/>
        </w:rPr>
      </w:pPr>
      <w:r>
        <w:rPr>
          <w:b/>
          <w:u w:val="single"/>
        </w:rPr>
        <w:t>Prva</w:t>
      </w:r>
      <w:r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</w:rPr>
        <w:t>tačka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dnevnog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reda</w:t>
      </w:r>
      <w:proofErr w:type="spellEnd"/>
      <w:r>
        <w:t xml:space="preserve">: </w:t>
      </w:r>
      <w:r>
        <w:rPr>
          <w:szCs w:val="26"/>
          <w:lang w:val="sr-Cyrl-RS"/>
        </w:rPr>
        <w:t>Razmatranje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zahteva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Sandre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Božić</w:t>
      </w:r>
      <w:r>
        <w:rPr>
          <w:szCs w:val="26"/>
          <w:lang w:val="sr-Cyrl-RS"/>
        </w:rPr>
        <w:t xml:space="preserve">, </w:t>
      </w:r>
      <w:r>
        <w:rPr>
          <w:szCs w:val="26"/>
          <w:lang w:val="sr-Cyrl-RS"/>
        </w:rPr>
        <w:t>narodnog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poslanika</w:t>
      </w:r>
      <w:r>
        <w:rPr>
          <w:szCs w:val="26"/>
          <w:lang w:val="sr-Cyrl-RS"/>
        </w:rPr>
        <w:t xml:space="preserve">, </w:t>
      </w:r>
      <w:r>
        <w:rPr>
          <w:szCs w:val="26"/>
          <w:lang w:val="sr-Cyrl-RS"/>
        </w:rPr>
        <w:t>za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davanje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mišljenja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za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obavljanje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drugog</w:t>
      </w:r>
      <w:r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posla</w:t>
      </w:r>
      <w:r>
        <w:rPr>
          <w:szCs w:val="26"/>
          <w:lang w:val="sr-Cyrl-RS"/>
        </w:rPr>
        <w:t>.</w:t>
      </w:r>
    </w:p>
    <w:p w:rsidR="00FA423C" w:rsidRDefault="00FA423C" w:rsidP="00FA42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FA423C" w:rsidRDefault="00FA423C" w:rsidP="00FA42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lang w:val="sr-Cyrl-RS"/>
        </w:rPr>
        <w:t>Predsednik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upoznao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članove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zamenike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članova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Sandra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Božić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narodni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poslanik</w:t>
      </w:r>
      <w:r>
        <w:rPr>
          <w:rFonts w:ascii="Times New Roman" w:eastAsia="Times New Roman" w:hAnsi="Times New Roman"/>
          <w:sz w:val="24"/>
          <w:lang w:val="sr-Cyrl-R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uz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stalnom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obavlja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pružanja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konsultantskih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usluga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praćenja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kontrolisanja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implementiranog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JKP</w:t>
      </w:r>
      <w:r>
        <w:rPr>
          <w:rFonts w:ascii="Times New Roman" w:hAnsi="Times New Roman"/>
          <w:sz w:val="24"/>
          <w:szCs w:val="24"/>
          <w:lang w:val="sr-Cyrl-RS"/>
        </w:rPr>
        <w:t xml:space="preserve"> ''</w:t>
      </w:r>
      <w:r>
        <w:rPr>
          <w:rFonts w:ascii="Times New Roman" w:hAnsi="Times New Roman"/>
          <w:sz w:val="24"/>
          <w:szCs w:val="24"/>
          <w:lang w:val="sr-Cyrl-RS"/>
        </w:rPr>
        <w:t>Vodovod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kanalizacija</w:t>
      </w:r>
      <w:r>
        <w:rPr>
          <w:rFonts w:ascii="Times New Roman" w:hAnsi="Times New Roman"/>
          <w:sz w:val="24"/>
          <w:szCs w:val="24"/>
          <w:lang w:val="sr-Cyrl-RS"/>
        </w:rPr>
        <w:t xml:space="preserve">'' </w:t>
      </w:r>
      <w:r>
        <w:rPr>
          <w:rFonts w:ascii="Times New Roman" w:hAnsi="Times New Roman"/>
          <w:sz w:val="24"/>
          <w:szCs w:val="24"/>
          <w:lang w:val="sr-Cyrl-RS"/>
        </w:rPr>
        <w:t>Pančevo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prilogu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dostavila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dopis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Agecije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upućena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navedenog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zatraži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A423C" w:rsidRDefault="00FA423C" w:rsidP="00FA42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FA423C" w:rsidRDefault="00FA423C" w:rsidP="00FA42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Diskusije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nije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bilo</w:t>
      </w:r>
      <w:r>
        <w:rPr>
          <w:rFonts w:ascii="Times New Roman" w:eastAsia="Times New Roman" w:hAnsi="Times New Roman"/>
          <w:sz w:val="24"/>
          <w:lang w:val="sr-Cyrl-RS"/>
        </w:rPr>
        <w:t>.</w:t>
      </w:r>
    </w:p>
    <w:p w:rsidR="00FA423C" w:rsidRDefault="00FA423C" w:rsidP="00FA42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FA423C" w:rsidRDefault="00FA423C" w:rsidP="00FA42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vršenje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funkcije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stalnom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obavlja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pružanja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konsultantskih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usluga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praćenja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kontrolisanja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implementiranog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sistema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finansijsko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upravljanje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kontrola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ugovora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delu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A423C" w:rsidRDefault="00FA423C" w:rsidP="00FA42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FA423C" w:rsidRDefault="00FA423C" w:rsidP="00FA423C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Druga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6"/>
          <w:lang w:val="sr-Cyrl-RS"/>
        </w:rPr>
        <w:t>Utvrđivanje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spiska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nalepnica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parkiranje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A</w:t>
      </w:r>
      <w:r>
        <w:rPr>
          <w:rFonts w:ascii="Times New Roman" w:hAnsi="Times New Roman"/>
          <w:sz w:val="24"/>
          <w:szCs w:val="26"/>
        </w:rPr>
        <w:t>-I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A</w:t>
      </w:r>
      <w:r>
        <w:rPr>
          <w:rFonts w:ascii="Times New Roman" w:hAnsi="Times New Roman"/>
          <w:sz w:val="24"/>
          <w:szCs w:val="26"/>
        </w:rPr>
        <w:t>-II.</w:t>
      </w:r>
    </w:p>
    <w:p w:rsidR="00FA423C" w:rsidRDefault="00FA423C" w:rsidP="00FA423C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FA423C" w:rsidRDefault="00FA423C" w:rsidP="00FA423C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  <w:r>
        <w:rPr>
          <w:rFonts w:ascii="Times New Roman" w:hAnsi="Times New Roman"/>
          <w:sz w:val="24"/>
          <w:szCs w:val="23"/>
          <w:lang w:val="sr-Cyrl-RS"/>
        </w:rPr>
        <w:t>Diskusije</w:t>
      </w:r>
      <w:r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nije</w:t>
      </w:r>
      <w:r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bilo</w:t>
      </w:r>
      <w:r>
        <w:rPr>
          <w:rFonts w:ascii="Times New Roman" w:hAnsi="Times New Roman"/>
          <w:sz w:val="24"/>
          <w:szCs w:val="23"/>
          <w:lang w:val="sr-Cyrl-RS"/>
        </w:rPr>
        <w:t>.</w:t>
      </w:r>
    </w:p>
    <w:p w:rsidR="00FA423C" w:rsidRDefault="00FA423C" w:rsidP="00FA423C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FA423C" w:rsidRDefault="00FA423C" w:rsidP="00FA42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Na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predlog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predsednika</w:t>
      </w:r>
      <w:r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Odbor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jednoglasno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utvrdio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Spisak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nalepnica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parkiranje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</w:t>
      </w:r>
      <w:r>
        <w:rPr>
          <w:rFonts w:ascii="Times New Roman" w:eastAsia="Times New Roman" w:hAnsi="Times New Roman"/>
          <w:noProof/>
          <w:lang w:val="sr-Cyrl-RS"/>
        </w:rPr>
        <w:t xml:space="preserve">-I </w:t>
      </w:r>
      <w:r>
        <w:rPr>
          <w:rFonts w:ascii="Times New Roman" w:eastAsia="Times New Roman" w:hAnsi="Times New Roman"/>
          <w:noProof/>
          <w:lang w:val="sr-Cyrl-RS"/>
        </w:rPr>
        <w:t>i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</w:t>
      </w:r>
      <w:r>
        <w:rPr>
          <w:rFonts w:ascii="Times New Roman" w:eastAsia="Times New Roman" w:hAnsi="Times New Roman"/>
          <w:noProof/>
          <w:lang w:val="sr-Cyrl-RS"/>
        </w:rPr>
        <w:t>-II.</w:t>
      </w:r>
    </w:p>
    <w:p w:rsidR="00FA423C" w:rsidRDefault="00FA423C" w:rsidP="00FA423C">
      <w:pPr>
        <w:spacing w:after="0" w:line="240" w:lineRule="auto"/>
        <w:ind w:firstLine="709"/>
        <w:jc w:val="both"/>
        <w:rPr>
          <w:rStyle w:val="resultsdescriptionlinkclass1"/>
          <w:sz w:val="24"/>
          <w:szCs w:val="26"/>
        </w:rPr>
      </w:pPr>
    </w:p>
    <w:p w:rsidR="00FA423C" w:rsidRDefault="00FA423C" w:rsidP="00FA423C">
      <w:pPr>
        <w:spacing w:after="0" w:line="240" w:lineRule="auto"/>
        <w:ind w:firstLine="709"/>
        <w:jc w:val="both"/>
        <w:rPr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A423C" w:rsidRDefault="00FA423C" w:rsidP="00FA42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423C" w:rsidRDefault="00FA423C" w:rsidP="00FA423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A423C" w:rsidRDefault="00FA423C" w:rsidP="00FA423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* * </w:t>
      </w:r>
    </w:p>
    <w:p w:rsidR="00FA423C" w:rsidRDefault="00FA423C" w:rsidP="00FA423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A423C" w:rsidRDefault="00FA423C" w:rsidP="00FA42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A423C" w:rsidRDefault="00FA423C" w:rsidP="00FA42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FA423C" w:rsidRDefault="00FA423C" w:rsidP="00FA42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423C" w:rsidRDefault="00FA423C" w:rsidP="00FA42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A423C" w:rsidRDefault="00FA423C" w:rsidP="00FA42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A423C" w:rsidRDefault="00FA423C" w:rsidP="00FA42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FA423C" w:rsidRDefault="00FA423C" w:rsidP="00FA423C">
      <w:pPr>
        <w:rPr>
          <w:rFonts w:ascii="Times New Roman" w:hAnsi="Times New Roman"/>
          <w:sz w:val="24"/>
        </w:rPr>
      </w:pPr>
    </w:p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E5" w:rsidRDefault="002D53E5" w:rsidP="00FA423C">
      <w:pPr>
        <w:spacing w:after="0" w:line="240" w:lineRule="auto"/>
      </w:pPr>
      <w:r>
        <w:separator/>
      </w:r>
    </w:p>
  </w:endnote>
  <w:endnote w:type="continuationSeparator" w:id="0">
    <w:p w:rsidR="002D53E5" w:rsidRDefault="002D53E5" w:rsidP="00FA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3C" w:rsidRDefault="00FA42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3C" w:rsidRDefault="00FA4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3C" w:rsidRDefault="00FA4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E5" w:rsidRDefault="002D53E5" w:rsidP="00FA423C">
      <w:pPr>
        <w:spacing w:after="0" w:line="240" w:lineRule="auto"/>
      </w:pPr>
      <w:r>
        <w:separator/>
      </w:r>
    </w:p>
  </w:footnote>
  <w:footnote w:type="continuationSeparator" w:id="0">
    <w:p w:rsidR="002D53E5" w:rsidRDefault="002D53E5" w:rsidP="00FA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3C" w:rsidRDefault="00FA42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3C" w:rsidRDefault="00FA42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3C" w:rsidRDefault="00FA42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063A610A"/>
    <w:lvl w:ilvl="0" w:tplc="C8BC65BE">
      <w:start w:val="1"/>
      <w:numFmt w:val="decimal"/>
      <w:lvlText w:val="%1."/>
      <w:lvlJc w:val="right"/>
      <w:pPr>
        <w:ind w:left="502" w:hanging="360"/>
      </w:pPr>
    </w:lvl>
    <w:lvl w:ilvl="1" w:tplc="B9C66E04">
      <w:start w:val="1"/>
      <w:numFmt w:val="lowerLetter"/>
      <w:lvlText w:val="%2."/>
      <w:lvlJc w:val="left"/>
      <w:pPr>
        <w:ind w:left="1440" w:hanging="360"/>
      </w:pPr>
    </w:lvl>
    <w:lvl w:ilvl="2" w:tplc="0784B11C">
      <w:start w:val="1"/>
      <w:numFmt w:val="lowerRoman"/>
      <w:lvlText w:val="%3."/>
      <w:lvlJc w:val="right"/>
      <w:pPr>
        <w:ind w:left="2160" w:hanging="180"/>
      </w:pPr>
    </w:lvl>
    <w:lvl w:ilvl="3" w:tplc="F90840A2">
      <w:start w:val="1"/>
      <w:numFmt w:val="decimal"/>
      <w:lvlText w:val="%4."/>
      <w:lvlJc w:val="left"/>
      <w:pPr>
        <w:ind w:left="2880" w:hanging="360"/>
      </w:pPr>
    </w:lvl>
    <w:lvl w:ilvl="4" w:tplc="D6CA94E8">
      <w:start w:val="1"/>
      <w:numFmt w:val="lowerLetter"/>
      <w:lvlText w:val="%5."/>
      <w:lvlJc w:val="left"/>
      <w:pPr>
        <w:ind w:left="3600" w:hanging="360"/>
      </w:pPr>
    </w:lvl>
    <w:lvl w:ilvl="5" w:tplc="067AC10A">
      <w:start w:val="1"/>
      <w:numFmt w:val="lowerRoman"/>
      <w:lvlText w:val="%6."/>
      <w:lvlJc w:val="right"/>
      <w:pPr>
        <w:ind w:left="4320" w:hanging="180"/>
      </w:pPr>
    </w:lvl>
    <w:lvl w:ilvl="6" w:tplc="5268B97C">
      <w:start w:val="1"/>
      <w:numFmt w:val="decimal"/>
      <w:lvlText w:val="%7."/>
      <w:lvlJc w:val="left"/>
      <w:pPr>
        <w:ind w:left="5040" w:hanging="360"/>
      </w:pPr>
    </w:lvl>
    <w:lvl w:ilvl="7" w:tplc="6E564AAE">
      <w:start w:val="1"/>
      <w:numFmt w:val="lowerLetter"/>
      <w:lvlText w:val="%8."/>
      <w:lvlJc w:val="left"/>
      <w:pPr>
        <w:ind w:left="5760" w:hanging="360"/>
      </w:pPr>
    </w:lvl>
    <w:lvl w:ilvl="8" w:tplc="4EFECC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3C"/>
    <w:rsid w:val="002D53E5"/>
    <w:rsid w:val="007F40A7"/>
    <w:rsid w:val="00E7356B"/>
    <w:rsid w:val="00F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23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esultsdescriptionlinkclass1">
    <w:name w:val="resultsdescriptionlinkclass1"/>
    <w:rsid w:val="00FA423C"/>
    <w:rPr>
      <w:b w:val="0"/>
      <w:bCs w:val="0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FA4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2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4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2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23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esultsdescriptionlinkclass1">
    <w:name w:val="resultsdescriptionlinkclass1"/>
    <w:rsid w:val="00FA423C"/>
    <w:rPr>
      <w:b w:val="0"/>
      <w:bCs w:val="0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FA4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2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4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2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2019-07-05T10:06:00Z</dcterms:created>
  <dcterms:modified xsi:type="dcterms:W3CDTF">2019-07-05T10:07:00Z</dcterms:modified>
</cp:coreProperties>
</file>